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F1A099" w14:textId="77777777" w:rsidR="004B6306" w:rsidRDefault="004B6306" w:rsidP="002B002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01AAF3F0" w14:textId="77777777" w:rsidR="00B523C8" w:rsidRPr="00B523C8" w:rsidRDefault="00B523C8" w:rsidP="002B002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737ABA46" w14:textId="77777777" w:rsidR="007145AE" w:rsidRDefault="007223C0" w:rsidP="0065419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65419E">
        <w:rPr>
          <w:rFonts w:ascii="Times New Roman" w:hAnsi="Times New Roman" w:cs="Times New Roman"/>
          <w:b/>
          <w:sz w:val="28"/>
          <w:szCs w:val="28"/>
        </w:rPr>
        <w:t xml:space="preserve">профессиональной переподготовке и повышении квалификации педагогических работников </w:t>
      </w:r>
      <w:r w:rsidR="00B523C8" w:rsidRPr="00B523C8">
        <w:rPr>
          <w:rFonts w:ascii="Times New Roman" w:hAnsi="Times New Roman" w:cs="Times New Roman"/>
          <w:b/>
          <w:sz w:val="28"/>
          <w:szCs w:val="28"/>
        </w:rPr>
        <w:t>Муниципального бюджетного учреждения дополнительного образования</w:t>
      </w:r>
      <w:r w:rsidR="004B63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65CF650" w14:textId="0FB37ACD" w:rsidR="00B523C8" w:rsidRPr="00B523C8" w:rsidRDefault="00702427" w:rsidP="0065419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«Детская музыкальн</w:t>
      </w:r>
      <w:r w:rsidR="00B523C8" w:rsidRPr="00B523C8">
        <w:rPr>
          <w:rFonts w:ascii="Times New Roman" w:hAnsi="Times New Roman" w:cs="Times New Roman"/>
          <w:b/>
          <w:sz w:val="28"/>
          <w:szCs w:val="28"/>
        </w:rPr>
        <w:t>ая школа</w:t>
      </w:r>
      <w:r>
        <w:rPr>
          <w:rFonts w:ascii="Times New Roman" w:hAnsi="Times New Roman" w:cs="Times New Roman"/>
          <w:b/>
          <w:sz w:val="28"/>
          <w:szCs w:val="28"/>
        </w:rPr>
        <w:t xml:space="preserve"> им</w:t>
      </w:r>
      <w:r w:rsidR="004B630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Ф.И.Шаляпина</w:t>
      </w:r>
      <w:r w:rsidR="00B523C8" w:rsidRPr="00B523C8">
        <w:rPr>
          <w:rFonts w:ascii="Times New Roman" w:hAnsi="Times New Roman" w:cs="Times New Roman"/>
          <w:b/>
          <w:sz w:val="28"/>
          <w:szCs w:val="28"/>
        </w:rPr>
        <w:t>» г.Казани</w:t>
      </w:r>
    </w:p>
    <w:p w14:paraId="0762106B" w14:textId="77777777" w:rsidR="00B523C8" w:rsidRPr="00B523C8" w:rsidRDefault="00B523C8">
      <w:pPr>
        <w:rPr>
          <w:rFonts w:ascii="Times New Roman" w:hAnsi="Times New Roman" w:cs="Times New Roman"/>
          <w:sz w:val="28"/>
          <w:szCs w:val="28"/>
        </w:rPr>
      </w:pPr>
    </w:p>
    <w:p w14:paraId="581C8993" w14:textId="680106D4" w:rsidR="00B523C8" w:rsidRDefault="00B523C8" w:rsidP="00FC0C4C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0A6FEB47" w14:textId="77777777" w:rsidR="00633F41" w:rsidRDefault="00633F41" w:rsidP="00633F4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59D6A8CA" w14:textId="77777777" w:rsidR="00B523C8" w:rsidRDefault="00787428" w:rsidP="00787428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23C0">
        <w:rPr>
          <w:rFonts w:ascii="Times New Roman" w:hAnsi="Times New Roman" w:cs="Times New Roman"/>
          <w:sz w:val="28"/>
          <w:szCs w:val="28"/>
        </w:rPr>
        <w:t xml:space="preserve">Положение о </w:t>
      </w:r>
      <w:r w:rsidR="0065419E">
        <w:rPr>
          <w:rFonts w:ascii="Times New Roman" w:hAnsi="Times New Roman" w:cs="Times New Roman"/>
          <w:sz w:val="28"/>
          <w:szCs w:val="28"/>
        </w:rPr>
        <w:t>профессиональной переподготовке  и повышении квалификаци</w:t>
      </w:r>
      <w:r w:rsidR="000E6248">
        <w:rPr>
          <w:rFonts w:ascii="Times New Roman" w:hAnsi="Times New Roman" w:cs="Times New Roman"/>
          <w:sz w:val="28"/>
          <w:szCs w:val="28"/>
        </w:rPr>
        <w:t>и</w:t>
      </w:r>
      <w:r w:rsidR="0065419E">
        <w:rPr>
          <w:rFonts w:ascii="Times New Roman" w:hAnsi="Times New Roman" w:cs="Times New Roman"/>
          <w:sz w:val="28"/>
          <w:szCs w:val="28"/>
        </w:rPr>
        <w:t xml:space="preserve"> педагогических работников (далее  - Положение), разработано в соответствии с Трудовым Кодексом Российской Федерации, Федеральным законом от 29.12.2012 № 273-ФЗ «Об образовании в Российской Федерации», Уставом МБУ ДО</w:t>
      </w:r>
      <w:r w:rsidR="00702427">
        <w:rPr>
          <w:rFonts w:ascii="Times New Roman" w:hAnsi="Times New Roman" w:cs="Times New Roman"/>
          <w:sz w:val="28"/>
          <w:szCs w:val="28"/>
        </w:rPr>
        <w:t xml:space="preserve"> «ДМ</w:t>
      </w:r>
      <w:r w:rsidR="0065419E">
        <w:rPr>
          <w:rFonts w:ascii="Times New Roman" w:hAnsi="Times New Roman" w:cs="Times New Roman"/>
          <w:sz w:val="28"/>
          <w:szCs w:val="28"/>
        </w:rPr>
        <w:t>Ш</w:t>
      </w:r>
      <w:r w:rsidR="005B3EB0">
        <w:rPr>
          <w:rFonts w:ascii="Times New Roman" w:hAnsi="Times New Roman" w:cs="Times New Roman"/>
          <w:sz w:val="28"/>
          <w:szCs w:val="28"/>
        </w:rPr>
        <w:t xml:space="preserve"> им. Ф.И.Шаляпина» г. Казани (</w:t>
      </w:r>
      <w:r w:rsidR="00702427">
        <w:rPr>
          <w:rFonts w:ascii="Times New Roman" w:hAnsi="Times New Roman" w:cs="Times New Roman"/>
          <w:sz w:val="28"/>
          <w:szCs w:val="28"/>
        </w:rPr>
        <w:t>далее</w:t>
      </w:r>
      <w:r w:rsidR="005B3EB0">
        <w:rPr>
          <w:rFonts w:ascii="Times New Roman" w:hAnsi="Times New Roman" w:cs="Times New Roman"/>
          <w:sz w:val="28"/>
          <w:szCs w:val="28"/>
        </w:rPr>
        <w:t xml:space="preserve"> –</w:t>
      </w:r>
      <w:r w:rsidR="00702427">
        <w:rPr>
          <w:rFonts w:ascii="Times New Roman" w:hAnsi="Times New Roman" w:cs="Times New Roman"/>
          <w:sz w:val="28"/>
          <w:szCs w:val="28"/>
        </w:rPr>
        <w:t xml:space="preserve"> </w:t>
      </w:r>
      <w:r w:rsidR="005B3EB0">
        <w:rPr>
          <w:rFonts w:ascii="Times New Roman" w:hAnsi="Times New Roman" w:cs="Times New Roman"/>
          <w:sz w:val="28"/>
          <w:szCs w:val="28"/>
        </w:rPr>
        <w:t>«</w:t>
      </w:r>
      <w:r w:rsidR="00702427">
        <w:rPr>
          <w:rFonts w:ascii="Times New Roman" w:hAnsi="Times New Roman" w:cs="Times New Roman"/>
          <w:sz w:val="28"/>
          <w:szCs w:val="28"/>
        </w:rPr>
        <w:t>ДМ</w:t>
      </w:r>
      <w:r w:rsidR="0065419E">
        <w:rPr>
          <w:rFonts w:ascii="Times New Roman" w:hAnsi="Times New Roman" w:cs="Times New Roman"/>
          <w:sz w:val="28"/>
          <w:szCs w:val="28"/>
        </w:rPr>
        <w:t>Ш</w:t>
      </w:r>
      <w:r w:rsidR="00702427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="0065419E">
        <w:rPr>
          <w:rFonts w:ascii="Times New Roman" w:hAnsi="Times New Roman" w:cs="Times New Roman"/>
          <w:sz w:val="28"/>
          <w:szCs w:val="28"/>
        </w:rPr>
        <w:t>»).</w:t>
      </w:r>
    </w:p>
    <w:p w14:paraId="1B1625CD" w14:textId="77777777" w:rsidR="0065419E" w:rsidRDefault="00787428" w:rsidP="00424F89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4F89">
        <w:rPr>
          <w:rFonts w:ascii="Times New Roman" w:hAnsi="Times New Roman" w:cs="Times New Roman"/>
          <w:sz w:val="28"/>
          <w:szCs w:val="28"/>
        </w:rPr>
        <w:t xml:space="preserve"> </w:t>
      </w:r>
      <w:r w:rsidR="0065419E">
        <w:rPr>
          <w:rFonts w:ascii="Times New Roman" w:hAnsi="Times New Roman" w:cs="Times New Roman"/>
          <w:sz w:val="28"/>
          <w:szCs w:val="28"/>
        </w:rPr>
        <w:t>Настоящее Положение  определяет основные принципы, цели, задачи, порядок и фо</w:t>
      </w:r>
      <w:r w:rsidR="00702427">
        <w:rPr>
          <w:rFonts w:ascii="Times New Roman" w:hAnsi="Times New Roman" w:cs="Times New Roman"/>
          <w:sz w:val="28"/>
          <w:szCs w:val="28"/>
        </w:rPr>
        <w:t xml:space="preserve">рмы организации деятельности </w:t>
      </w:r>
      <w:r w:rsidR="00CC13A9">
        <w:rPr>
          <w:rFonts w:ascii="Times New Roman" w:hAnsi="Times New Roman" w:cs="Times New Roman"/>
          <w:sz w:val="28"/>
          <w:szCs w:val="28"/>
        </w:rPr>
        <w:t>«</w:t>
      </w:r>
      <w:r w:rsidR="00702427">
        <w:rPr>
          <w:rFonts w:ascii="Times New Roman" w:hAnsi="Times New Roman" w:cs="Times New Roman"/>
          <w:sz w:val="28"/>
          <w:szCs w:val="28"/>
        </w:rPr>
        <w:t>ДМ</w:t>
      </w:r>
      <w:r w:rsidR="0065419E">
        <w:rPr>
          <w:rFonts w:ascii="Times New Roman" w:hAnsi="Times New Roman" w:cs="Times New Roman"/>
          <w:sz w:val="28"/>
          <w:szCs w:val="28"/>
        </w:rPr>
        <w:t>Ш</w:t>
      </w:r>
      <w:r w:rsidR="00702427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="00CC13A9">
        <w:rPr>
          <w:rFonts w:ascii="Times New Roman" w:hAnsi="Times New Roman" w:cs="Times New Roman"/>
          <w:sz w:val="28"/>
          <w:szCs w:val="28"/>
        </w:rPr>
        <w:t>»</w:t>
      </w:r>
      <w:r w:rsidR="0065419E">
        <w:rPr>
          <w:rFonts w:ascii="Times New Roman" w:hAnsi="Times New Roman" w:cs="Times New Roman"/>
          <w:sz w:val="28"/>
          <w:szCs w:val="28"/>
        </w:rPr>
        <w:t xml:space="preserve"> по повышению профессиональной компетенции педагогических работников.</w:t>
      </w:r>
    </w:p>
    <w:p w14:paraId="3BB4E9D6" w14:textId="77777777" w:rsidR="007547F3" w:rsidRDefault="0065419E" w:rsidP="0065419E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Настоящее Положение утверждено с учетом мнения Совета </w:t>
      </w:r>
      <w:r w:rsidR="00A14818">
        <w:rPr>
          <w:rFonts w:ascii="Times New Roman" w:hAnsi="Times New Roman" w:cs="Times New Roman"/>
          <w:sz w:val="28"/>
          <w:szCs w:val="28"/>
        </w:rPr>
        <w:t xml:space="preserve">трудового коллектива МБУ ДО </w:t>
      </w:r>
      <w:r w:rsidR="00CC13A9">
        <w:rPr>
          <w:rFonts w:ascii="Times New Roman" w:hAnsi="Times New Roman" w:cs="Times New Roman"/>
          <w:sz w:val="28"/>
          <w:szCs w:val="28"/>
        </w:rPr>
        <w:t>«</w:t>
      </w:r>
      <w:r w:rsidR="00702427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702427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="00CC13A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г. Казани (протокол от 23.03.2021 г. № 1), согласовано председателем первичной профсо</w:t>
      </w:r>
      <w:r w:rsidR="00702427">
        <w:rPr>
          <w:rFonts w:ascii="Times New Roman" w:hAnsi="Times New Roman" w:cs="Times New Roman"/>
          <w:sz w:val="28"/>
          <w:szCs w:val="28"/>
        </w:rPr>
        <w:t xml:space="preserve">юзной организации работников </w:t>
      </w:r>
      <w:r w:rsidR="00CC13A9">
        <w:rPr>
          <w:rFonts w:ascii="Times New Roman" w:hAnsi="Times New Roman" w:cs="Times New Roman"/>
          <w:sz w:val="28"/>
          <w:szCs w:val="28"/>
        </w:rPr>
        <w:t>«</w:t>
      </w:r>
      <w:r w:rsidR="00702427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702427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="00CC13A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67B91B5" w14:textId="77777777" w:rsidR="0065419E" w:rsidRPr="0065419E" w:rsidRDefault="0065419E" w:rsidP="0065419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42D319" w14:textId="02A1CABA" w:rsidR="007145AE" w:rsidRDefault="00E06F7E" w:rsidP="007145AE">
      <w:pPr>
        <w:pStyle w:val="a4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принципы</w:t>
      </w:r>
    </w:p>
    <w:p w14:paraId="13EB036F" w14:textId="77777777" w:rsidR="00633F41" w:rsidRPr="007145AE" w:rsidRDefault="00633F41" w:rsidP="00633F41">
      <w:pPr>
        <w:pStyle w:val="a4"/>
        <w:spacing w:after="0"/>
        <w:ind w:left="450"/>
        <w:rPr>
          <w:rFonts w:ascii="Times New Roman" w:hAnsi="Times New Roman" w:cs="Times New Roman"/>
          <w:b/>
          <w:sz w:val="28"/>
          <w:szCs w:val="28"/>
        </w:rPr>
      </w:pPr>
    </w:p>
    <w:p w14:paraId="04E2473A" w14:textId="77777777" w:rsidR="00E06F7E" w:rsidRDefault="00E06F7E" w:rsidP="00CA7638">
      <w:pPr>
        <w:pStyle w:val="a4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Профессиональная компетентность – комплексная характеристика, объединяющая педагогическую, технологическую и методическую подготовленность преподавателя в теоретическом и практическом форматах и проявляющаяся в сугубо индивидуальной форме за счет уникальности личностных качеств каждого из них. Развитие всех компетенций, обеспечивающих успех в профессиональной деятельности и поддержание их на требуемом уровне</w:t>
      </w:r>
      <w:r w:rsidR="005B3EB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двух форматах: в форме самообразования и самосовершенствования и в форме внешнего организованного дополнительного профессионального образования. Система внутришкольного управления предусматривает механизм влияния на обе указанные формы и обеспечивает их взаимодействие. Это учитывается при совершенствовании профессиональной деятельности педагогического коллектива.</w:t>
      </w:r>
    </w:p>
    <w:p w14:paraId="77D3298C" w14:textId="77777777" w:rsidR="00E06F7E" w:rsidRDefault="00E06F7E" w:rsidP="00CA7638">
      <w:pPr>
        <w:pStyle w:val="a4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Принципы повышения профессионального уровня преподавателей:</w:t>
      </w:r>
    </w:p>
    <w:p w14:paraId="7AEDE9E0" w14:textId="77777777" w:rsidR="00E06F7E" w:rsidRDefault="00E06F7E" w:rsidP="00424F89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инновационной деятельности;</w:t>
      </w:r>
    </w:p>
    <w:p w14:paraId="143226B2" w14:textId="77777777" w:rsidR="00E06F7E" w:rsidRDefault="00E06F7E" w:rsidP="00424F89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стремление к постоянному профессиональному росту;</w:t>
      </w:r>
    </w:p>
    <w:p w14:paraId="630338ED" w14:textId="77777777" w:rsidR="00E06F7E" w:rsidRDefault="00E06F7E" w:rsidP="00424F89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преподавателей в инновационных формах профессионального совершенствования;</w:t>
      </w:r>
    </w:p>
    <w:p w14:paraId="0DABDA21" w14:textId="77777777" w:rsidR="00A05755" w:rsidRDefault="00E06F7E" w:rsidP="004B6306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передового опыта ведущих преподавателей ДМШ и ДШИ в рамках тематических семинаров.</w:t>
      </w:r>
    </w:p>
    <w:p w14:paraId="14DBEB66" w14:textId="77777777" w:rsidR="004B6306" w:rsidRPr="004B6306" w:rsidRDefault="004B6306" w:rsidP="004B6306">
      <w:pPr>
        <w:pStyle w:val="a4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2E769B3A" w14:textId="39EF8634" w:rsidR="00EB394F" w:rsidRDefault="00E06F7E" w:rsidP="007145AE">
      <w:pPr>
        <w:pStyle w:val="a4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 в области повышения квалификации</w:t>
      </w:r>
    </w:p>
    <w:p w14:paraId="34FC514F" w14:textId="77777777" w:rsidR="00633F41" w:rsidRPr="007145AE" w:rsidRDefault="00633F41" w:rsidP="00633F41">
      <w:pPr>
        <w:pStyle w:val="a4"/>
        <w:spacing w:after="0"/>
        <w:ind w:left="450"/>
        <w:rPr>
          <w:rFonts w:ascii="Times New Roman" w:hAnsi="Times New Roman" w:cs="Times New Roman"/>
          <w:b/>
          <w:sz w:val="28"/>
          <w:szCs w:val="28"/>
        </w:rPr>
      </w:pPr>
    </w:p>
    <w:p w14:paraId="172DBEDD" w14:textId="77777777" w:rsidR="008B4515" w:rsidRDefault="00E06F7E" w:rsidP="008D3BBD">
      <w:pPr>
        <w:pStyle w:val="a4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целью повышения квалификац</w:t>
      </w:r>
      <w:r w:rsidR="005B25D3">
        <w:rPr>
          <w:rFonts w:ascii="Times New Roman" w:hAnsi="Times New Roman" w:cs="Times New Roman"/>
          <w:sz w:val="28"/>
          <w:szCs w:val="28"/>
        </w:rPr>
        <w:t xml:space="preserve">ии педагогических работников </w:t>
      </w:r>
      <w:r w:rsidR="00CC13A9">
        <w:rPr>
          <w:rFonts w:ascii="Times New Roman" w:hAnsi="Times New Roman" w:cs="Times New Roman"/>
          <w:sz w:val="28"/>
          <w:szCs w:val="28"/>
        </w:rPr>
        <w:t>«</w:t>
      </w:r>
      <w:r w:rsidR="005B25D3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5B25D3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="00CC13A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является обеспечение права педагогических работников на получение дополнительного профессионального образования, развитие </w:t>
      </w:r>
      <w:r w:rsidR="008B4515">
        <w:rPr>
          <w:rFonts w:ascii="Times New Roman" w:hAnsi="Times New Roman" w:cs="Times New Roman"/>
          <w:sz w:val="28"/>
          <w:szCs w:val="28"/>
        </w:rPr>
        <w:t>профессиональной компетенции педагогических работников, формирование педагогических компетенций, обеспечивающих устойчивые положительные результаты педагогической деятельности каждого работника, что в совокупности обеспечивает выполнение требований по достижению качества образования.</w:t>
      </w:r>
    </w:p>
    <w:p w14:paraId="50FFE001" w14:textId="77777777" w:rsidR="008B4515" w:rsidRDefault="008B4515" w:rsidP="008D3BBD">
      <w:pPr>
        <w:pStyle w:val="a4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повышения квалификации:</w:t>
      </w:r>
    </w:p>
    <w:p w14:paraId="0341574A" w14:textId="77777777" w:rsidR="008B4515" w:rsidRDefault="008B4515" w:rsidP="008B4515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поддержка и совершенствование профессионального уровня всех педагогических работников в соответствии с требованиями сегодняшнего дня;</w:t>
      </w:r>
    </w:p>
    <w:p w14:paraId="7CBE6BF3" w14:textId="77777777" w:rsidR="008B4515" w:rsidRDefault="008B4515" w:rsidP="008B4515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развития индивидуальных способностей педагогических работников к профессиональной деятельности;</w:t>
      </w:r>
    </w:p>
    <w:p w14:paraId="304040B7" w14:textId="77777777" w:rsidR="008B4515" w:rsidRDefault="008B4515" w:rsidP="008B4515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активизация профессионального творчества, духа </w:t>
      </w:r>
      <w:r w:rsidR="00553D4D">
        <w:rPr>
          <w:rFonts w:ascii="Times New Roman" w:hAnsi="Times New Roman" w:cs="Times New Roman"/>
          <w:sz w:val="28"/>
          <w:szCs w:val="28"/>
        </w:rPr>
        <w:t>состязательности в педагогическо</w:t>
      </w:r>
      <w:r>
        <w:rPr>
          <w:rFonts w:ascii="Times New Roman" w:hAnsi="Times New Roman" w:cs="Times New Roman"/>
          <w:sz w:val="28"/>
          <w:szCs w:val="28"/>
        </w:rPr>
        <w:t>м мастерстве;</w:t>
      </w:r>
    </w:p>
    <w:p w14:paraId="2BFF8B91" w14:textId="77777777" w:rsidR="008B4515" w:rsidRDefault="008B4515" w:rsidP="008B4515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педагогическим работникам научной и методической поддержки для полноценной самореализации индивидуальных творческих замыслов;</w:t>
      </w:r>
    </w:p>
    <w:p w14:paraId="059A0069" w14:textId="77777777" w:rsidR="008B4515" w:rsidRDefault="008B4515" w:rsidP="008B4515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удовлетворение потребностей в поиске и освоении передового педагогического опыта, педагогических инноваций и научных достижений;</w:t>
      </w:r>
    </w:p>
    <w:p w14:paraId="000E819B" w14:textId="77777777" w:rsidR="008B4515" w:rsidRPr="008B4515" w:rsidRDefault="008B4515" w:rsidP="008B4515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освоение всеми педагогическими работниками современных информационных компьютерных технологий до уровня свободного самостоятельного использования их в качестве</w:t>
      </w:r>
      <w:r w:rsidR="000E62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современного средства информационного обмена, так и эффективного педагогического средства.</w:t>
      </w:r>
    </w:p>
    <w:p w14:paraId="478ED965" w14:textId="77777777" w:rsidR="008D3BBD" w:rsidRPr="004B6306" w:rsidRDefault="008D3BBD" w:rsidP="004B63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941E002" w14:textId="4EC80410" w:rsidR="008D3BBD" w:rsidRDefault="008B4515" w:rsidP="008D3BBD">
      <w:pPr>
        <w:pStyle w:val="a4"/>
        <w:numPr>
          <w:ilvl w:val="0"/>
          <w:numId w:val="5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повышения квалификации</w:t>
      </w:r>
    </w:p>
    <w:p w14:paraId="6A50B4C6" w14:textId="77777777" w:rsidR="00633F41" w:rsidRPr="007145AE" w:rsidRDefault="00633F41" w:rsidP="00633F41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5F3B7987" w14:textId="77777777" w:rsidR="008B4515" w:rsidRDefault="008B4515" w:rsidP="0030062A">
      <w:pPr>
        <w:pStyle w:val="a4"/>
        <w:numPr>
          <w:ilvl w:val="1"/>
          <w:numId w:val="5"/>
        </w:numPr>
        <w:spacing w:after="0"/>
        <w:ind w:left="993" w:hanging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Формами повышения квалификации являются:</w:t>
      </w:r>
    </w:p>
    <w:p w14:paraId="07B210DB" w14:textId="77777777" w:rsidR="008B4515" w:rsidRDefault="008B4515" w:rsidP="0030062A">
      <w:pPr>
        <w:spacing w:after="0"/>
        <w:ind w:left="993" w:hanging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</w:t>
      </w:r>
      <w:r w:rsidR="007C4C3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06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Обучение педагогических работников в образовательных организациях, реализующих, в соответствии с лицензией, программы дополнительного профессионального образования в следующих формах:</w:t>
      </w:r>
    </w:p>
    <w:p w14:paraId="553D48BF" w14:textId="77777777" w:rsidR="008B4515" w:rsidRDefault="0030062A" w:rsidP="008B4515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краткосрочные курсы повышения квалификации (индивидуальная стажировка) объемом до 72 часов;</w:t>
      </w:r>
    </w:p>
    <w:p w14:paraId="2B1CA127" w14:textId="77777777" w:rsidR="0030062A" w:rsidRDefault="0030062A" w:rsidP="008B4515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курсы повышения квалификации объемом свыше 100 часов.</w:t>
      </w:r>
    </w:p>
    <w:p w14:paraId="045F1FE0" w14:textId="77777777" w:rsidR="008B4515" w:rsidRDefault="0030062A" w:rsidP="008B4515">
      <w:pPr>
        <w:pStyle w:val="a4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Курсы профессиональной переподготовки объемом свыше 500 часов.</w:t>
      </w:r>
    </w:p>
    <w:p w14:paraId="50568B86" w14:textId="77777777" w:rsidR="0030062A" w:rsidRDefault="0030062A" w:rsidP="003006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4.1.2</w:t>
      </w:r>
      <w:r w:rsidR="007C4C3A">
        <w:rPr>
          <w:rFonts w:ascii="Times New Roman" w:hAnsi="Times New Roman" w:cs="Times New Roman"/>
          <w:sz w:val="28"/>
          <w:szCs w:val="28"/>
        </w:rPr>
        <w:t>.</w:t>
      </w:r>
      <w:r w:rsidR="005B3E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Участие педагогических работников в деятельности регионал</w:t>
      </w:r>
      <w:r w:rsidR="000E6248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ных, муниципальных, школьных методических объединений и других профессиональных объединений педагогических работников.</w:t>
      </w:r>
    </w:p>
    <w:p w14:paraId="23336188" w14:textId="77777777" w:rsidR="0030062A" w:rsidRDefault="0030062A" w:rsidP="003006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4.1.3</w:t>
      </w:r>
      <w:r w:rsidR="007C4C3A">
        <w:rPr>
          <w:rFonts w:ascii="Times New Roman" w:hAnsi="Times New Roman" w:cs="Times New Roman"/>
          <w:sz w:val="28"/>
          <w:szCs w:val="28"/>
        </w:rPr>
        <w:t>.</w:t>
      </w:r>
      <w:r w:rsidR="005B3E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Участие педагогических работников в работе семинаров, научно-практических конференций, мастер-классов, конкурсах профессионального мастерства.</w:t>
      </w:r>
    </w:p>
    <w:p w14:paraId="05316DAF" w14:textId="77777777" w:rsidR="0030062A" w:rsidRDefault="005B3EB0" w:rsidP="003006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4.1.4. </w:t>
      </w:r>
      <w:r w:rsidR="0030062A">
        <w:rPr>
          <w:rFonts w:ascii="Times New Roman" w:hAnsi="Times New Roman" w:cs="Times New Roman"/>
          <w:sz w:val="28"/>
          <w:szCs w:val="28"/>
        </w:rPr>
        <w:t>Организация самообразования педагогических работников.</w:t>
      </w:r>
    </w:p>
    <w:p w14:paraId="54498CCB" w14:textId="77777777" w:rsidR="0030062A" w:rsidRDefault="005B3EB0" w:rsidP="003006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4.1.5. </w:t>
      </w:r>
      <w:r w:rsidR="0030062A">
        <w:rPr>
          <w:rFonts w:ascii="Times New Roman" w:hAnsi="Times New Roman" w:cs="Times New Roman"/>
          <w:sz w:val="28"/>
          <w:szCs w:val="28"/>
        </w:rPr>
        <w:t>Другие формы повышения квалификации в соответствии с действующим законодательством.</w:t>
      </w:r>
    </w:p>
    <w:p w14:paraId="24AB26C2" w14:textId="77777777" w:rsidR="00EB394F" w:rsidRDefault="00EB394F" w:rsidP="00A05755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2DE2341B" w14:textId="3533FD67" w:rsidR="00EC7C18" w:rsidRDefault="0030062A" w:rsidP="007145AE">
      <w:pPr>
        <w:pStyle w:val="a4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и сроки повышения квалификации</w:t>
      </w:r>
    </w:p>
    <w:p w14:paraId="268D1A5B" w14:textId="77777777" w:rsidR="00633F41" w:rsidRPr="007145AE" w:rsidRDefault="00633F41" w:rsidP="00633F41">
      <w:pPr>
        <w:pStyle w:val="a4"/>
        <w:spacing w:after="0"/>
        <w:ind w:left="450"/>
        <w:rPr>
          <w:rFonts w:ascii="Times New Roman" w:hAnsi="Times New Roman" w:cs="Times New Roman"/>
          <w:b/>
          <w:sz w:val="28"/>
          <w:szCs w:val="28"/>
        </w:rPr>
      </w:pPr>
    </w:p>
    <w:p w14:paraId="59F5B185" w14:textId="77777777" w:rsidR="00F40D6C" w:rsidRDefault="0030062A" w:rsidP="00EC7C18">
      <w:pPr>
        <w:pStyle w:val="a4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квалификац</w:t>
      </w:r>
      <w:r w:rsidR="00A14818">
        <w:rPr>
          <w:rFonts w:ascii="Times New Roman" w:hAnsi="Times New Roman" w:cs="Times New Roman"/>
          <w:sz w:val="28"/>
          <w:szCs w:val="28"/>
        </w:rPr>
        <w:t xml:space="preserve">ии педагогических работников </w:t>
      </w:r>
      <w:r w:rsidR="00CC13A9">
        <w:rPr>
          <w:rFonts w:ascii="Times New Roman" w:hAnsi="Times New Roman" w:cs="Times New Roman"/>
          <w:sz w:val="28"/>
          <w:szCs w:val="28"/>
        </w:rPr>
        <w:t>«</w:t>
      </w:r>
      <w:r w:rsidR="00D3068A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D3068A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="00CC13A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является непрерывным процессом и осуществляется в течение всего периода работы педагогических работников. </w:t>
      </w:r>
    </w:p>
    <w:p w14:paraId="41A8209F" w14:textId="77777777" w:rsidR="000E6248" w:rsidRDefault="00CC13A9" w:rsidP="00A90398">
      <w:pPr>
        <w:pStyle w:val="a4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3068A">
        <w:rPr>
          <w:rFonts w:ascii="Times New Roman" w:hAnsi="Times New Roman" w:cs="Times New Roman"/>
          <w:sz w:val="28"/>
          <w:szCs w:val="28"/>
        </w:rPr>
        <w:t>ДМ</w:t>
      </w:r>
      <w:r w:rsidR="0030062A">
        <w:rPr>
          <w:rFonts w:ascii="Times New Roman" w:hAnsi="Times New Roman" w:cs="Times New Roman"/>
          <w:sz w:val="28"/>
          <w:szCs w:val="28"/>
        </w:rPr>
        <w:t>Ш</w:t>
      </w:r>
      <w:r w:rsidR="00D3068A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0062A">
        <w:rPr>
          <w:rFonts w:ascii="Times New Roman" w:hAnsi="Times New Roman" w:cs="Times New Roman"/>
          <w:sz w:val="28"/>
          <w:szCs w:val="28"/>
        </w:rPr>
        <w:t xml:space="preserve"> определяет необходимость индивидуальной профессиональной подготовки и переподготовки кадров</w:t>
      </w:r>
      <w:r w:rsidR="000E6248">
        <w:rPr>
          <w:rFonts w:ascii="Times New Roman" w:hAnsi="Times New Roman" w:cs="Times New Roman"/>
          <w:sz w:val="28"/>
          <w:szCs w:val="28"/>
        </w:rPr>
        <w:t>.</w:t>
      </w:r>
    </w:p>
    <w:p w14:paraId="69F83D6A" w14:textId="77777777" w:rsidR="000E6248" w:rsidRDefault="000E6248" w:rsidP="00A90398">
      <w:pPr>
        <w:pStyle w:val="a4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Планирование повышение квалификации педагогических работников осуществляется не реже чем </w:t>
      </w:r>
      <w:r w:rsidR="00D3068A">
        <w:rPr>
          <w:rFonts w:ascii="Times New Roman" w:hAnsi="Times New Roman" w:cs="Times New Roman"/>
          <w:sz w:val="28"/>
          <w:szCs w:val="28"/>
        </w:rPr>
        <w:t>один раз в три года с учетом при</w:t>
      </w:r>
      <w:r>
        <w:rPr>
          <w:rFonts w:ascii="Times New Roman" w:hAnsi="Times New Roman" w:cs="Times New Roman"/>
          <w:sz w:val="28"/>
          <w:szCs w:val="28"/>
        </w:rPr>
        <w:t>ор</w:t>
      </w:r>
      <w:r w:rsidR="00D3068A">
        <w:rPr>
          <w:rFonts w:ascii="Times New Roman" w:hAnsi="Times New Roman" w:cs="Times New Roman"/>
          <w:sz w:val="28"/>
          <w:szCs w:val="28"/>
        </w:rPr>
        <w:t xml:space="preserve">итетных направлений развития </w:t>
      </w:r>
      <w:r w:rsidR="00CC13A9">
        <w:rPr>
          <w:rFonts w:ascii="Times New Roman" w:hAnsi="Times New Roman" w:cs="Times New Roman"/>
          <w:sz w:val="28"/>
          <w:szCs w:val="28"/>
        </w:rPr>
        <w:t>«</w:t>
      </w:r>
      <w:r w:rsidR="00D3068A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D3068A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="00CC13A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индивидуальных потребностей каждого работника.</w:t>
      </w:r>
    </w:p>
    <w:p w14:paraId="7358FA8C" w14:textId="77777777" w:rsidR="000E6248" w:rsidRPr="000E6248" w:rsidRDefault="000E6248" w:rsidP="000E62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790D468" w14:textId="77777777" w:rsidR="00A90398" w:rsidRPr="00A90398" w:rsidRDefault="00A90398" w:rsidP="000E6248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90398" w:rsidRPr="00A90398" w:rsidSect="007145AE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561E6"/>
    <w:multiLevelType w:val="hybridMultilevel"/>
    <w:tmpl w:val="EDA6A1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9F4994"/>
    <w:multiLevelType w:val="multilevel"/>
    <w:tmpl w:val="F220569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4FA0D43"/>
    <w:multiLevelType w:val="hybridMultilevel"/>
    <w:tmpl w:val="EA9AAB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792997"/>
    <w:multiLevelType w:val="hybridMultilevel"/>
    <w:tmpl w:val="879CFD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7E56B2"/>
    <w:multiLevelType w:val="hybridMultilevel"/>
    <w:tmpl w:val="7D9E89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67184C"/>
    <w:multiLevelType w:val="hybridMultilevel"/>
    <w:tmpl w:val="9CE0D7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443F1B"/>
    <w:multiLevelType w:val="hybridMultilevel"/>
    <w:tmpl w:val="77D470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7604E4"/>
    <w:multiLevelType w:val="hybridMultilevel"/>
    <w:tmpl w:val="BF9427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C42352"/>
    <w:multiLevelType w:val="hybridMultilevel"/>
    <w:tmpl w:val="8DB2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1E3280"/>
    <w:multiLevelType w:val="hybridMultilevel"/>
    <w:tmpl w:val="45E618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8F33A1E"/>
    <w:multiLevelType w:val="hybridMultilevel"/>
    <w:tmpl w:val="B05408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02772D5"/>
    <w:multiLevelType w:val="hybridMultilevel"/>
    <w:tmpl w:val="61C89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3863ED9"/>
    <w:multiLevelType w:val="hybridMultilevel"/>
    <w:tmpl w:val="9B802A2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61C2E14"/>
    <w:multiLevelType w:val="multilevel"/>
    <w:tmpl w:val="C1AC918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628A2594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65B06153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689F7723"/>
    <w:multiLevelType w:val="hybridMultilevel"/>
    <w:tmpl w:val="8E70F4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DAB7EFB"/>
    <w:multiLevelType w:val="hybridMultilevel"/>
    <w:tmpl w:val="600C21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7CC30AAA"/>
    <w:multiLevelType w:val="hybridMultilevel"/>
    <w:tmpl w:val="A718D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DC4923"/>
    <w:multiLevelType w:val="hybridMultilevel"/>
    <w:tmpl w:val="33E2EC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1"/>
  </w:num>
  <w:num w:numId="4">
    <w:abstractNumId w:val="14"/>
  </w:num>
  <w:num w:numId="5">
    <w:abstractNumId w:val="13"/>
  </w:num>
  <w:num w:numId="6">
    <w:abstractNumId w:val="12"/>
  </w:num>
  <w:num w:numId="7">
    <w:abstractNumId w:val="5"/>
  </w:num>
  <w:num w:numId="8">
    <w:abstractNumId w:val="3"/>
  </w:num>
  <w:num w:numId="9">
    <w:abstractNumId w:val="8"/>
  </w:num>
  <w:num w:numId="10">
    <w:abstractNumId w:val="10"/>
  </w:num>
  <w:num w:numId="11">
    <w:abstractNumId w:val="17"/>
  </w:num>
  <w:num w:numId="12">
    <w:abstractNumId w:val="9"/>
  </w:num>
  <w:num w:numId="13">
    <w:abstractNumId w:val="6"/>
  </w:num>
  <w:num w:numId="14">
    <w:abstractNumId w:val="0"/>
  </w:num>
  <w:num w:numId="15">
    <w:abstractNumId w:val="19"/>
  </w:num>
  <w:num w:numId="16">
    <w:abstractNumId w:val="11"/>
  </w:num>
  <w:num w:numId="17">
    <w:abstractNumId w:val="16"/>
  </w:num>
  <w:num w:numId="18">
    <w:abstractNumId w:val="4"/>
  </w:num>
  <w:num w:numId="19">
    <w:abstractNumId w:val="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64AC"/>
    <w:rsid w:val="000431C8"/>
    <w:rsid w:val="00050E54"/>
    <w:rsid w:val="00054EA5"/>
    <w:rsid w:val="00076377"/>
    <w:rsid w:val="000C199E"/>
    <w:rsid w:val="000D0DD9"/>
    <w:rsid w:val="000D4518"/>
    <w:rsid w:val="000E0697"/>
    <w:rsid w:val="000E0E13"/>
    <w:rsid w:val="000E6248"/>
    <w:rsid w:val="00111244"/>
    <w:rsid w:val="001172C2"/>
    <w:rsid w:val="00123F63"/>
    <w:rsid w:val="0013607D"/>
    <w:rsid w:val="00145A88"/>
    <w:rsid w:val="00157ED2"/>
    <w:rsid w:val="00171333"/>
    <w:rsid w:val="001823D6"/>
    <w:rsid w:val="001A12B1"/>
    <w:rsid w:val="001A13FA"/>
    <w:rsid w:val="001A450D"/>
    <w:rsid w:val="001A5E5B"/>
    <w:rsid w:val="001A5EF4"/>
    <w:rsid w:val="001B1627"/>
    <w:rsid w:val="001D6182"/>
    <w:rsid w:val="001E6CDF"/>
    <w:rsid w:val="002058BC"/>
    <w:rsid w:val="00207D22"/>
    <w:rsid w:val="00223069"/>
    <w:rsid w:val="002244B3"/>
    <w:rsid w:val="00252898"/>
    <w:rsid w:val="002576C6"/>
    <w:rsid w:val="002641FF"/>
    <w:rsid w:val="00274BDC"/>
    <w:rsid w:val="00276EB2"/>
    <w:rsid w:val="00277BB8"/>
    <w:rsid w:val="00280CD7"/>
    <w:rsid w:val="00280EE8"/>
    <w:rsid w:val="00284A40"/>
    <w:rsid w:val="00290D3F"/>
    <w:rsid w:val="00292B6B"/>
    <w:rsid w:val="002967BB"/>
    <w:rsid w:val="002969AC"/>
    <w:rsid w:val="002A0DA0"/>
    <w:rsid w:val="002A1863"/>
    <w:rsid w:val="002A3599"/>
    <w:rsid w:val="002A69D7"/>
    <w:rsid w:val="002B002C"/>
    <w:rsid w:val="002D7856"/>
    <w:rsid w:val="002E2706"/>
    <w:rsid w:val="002F7393"/>
    <w:rsid w:val="0030062A"/>
    <w:rsid w:val="003073E2"/>
    <w:rsid w:val="00310D3A"/>
    <w:rsid w:val="00311993"/>
    <w:rsid w:val="0032636C"/>
    <w:rsid w:val="00326AFD"/>
    <w:rsid w:val="003334D8"/>
    <w:rsid w:val="00341698"/>
    <w:rsid w:val="00344404"/>
    <w:rsid w:val="003746A2"/>
    <w:rsid w:val="00396F82"/>
    <w:rsid w:val="003C109D"/>
    <w:rsid w:val="003C57F5"/>
    <w:rsid w:val="003D42E4"/>
    <w:rsid w:val="003D722B"/>
    <w:rsid w:val="003D77DB"/>
    <w:rsid w:val="003E2F91"/>
    <w:rsid w:val="003E6D70"/>
    <w:rsid w:val="003E7F8A"/>
    <w:rsid w:val="003F219C"/>
    <w:rsid w:val="003F4FCC"/>
    <w:rsid w:val="0040080D"/>
    <w:rsid w:val="00424F89"/>
    <w:rsid w:val="00430862"/>
    <w:rsid w:val="00434A7E"/>
    <w:rsid w:val="00434F04"/>
    <w:rsid w:val="00437074"/>
    <w:rsid w:val="004378BB"/>
    <w:rsid w:val="00443DFD"/>
    <w:rsid w:val="004464AC"/>
    <w:rsid w:val="004473DB"/>
    <w:rsid w:val="00447E97"/>
    <w:rsid w:val="00457F0C"/>
    <w:rsid w:val="00472FF1"/>
    <w:rsid w:val="00486219"/>
    <w:rsid w:val="00496925"/>
    <w:rsid w:val="004B6306"/>
    <w:rsid w:val="004B6924"/>
    <w:rsid w:val="004C037E"/>
    <w:rsid w:val="004C0B08"/>
    <w:rsid w:val="004C55D7"/>
    <w:rsid w:val="004D29A6"/>
    <w:rsid w:val="004D39A9"/>
    <w:rsid w:val="004D453B"/>
    <w:rsid w:val="004F028B"/>
    <w:rsid w:val="00503AD4"/>
    <w:rsid w:val="005064FB"/>
    <w:rsid w:val="00536932"/>
    <w:rsid w:val="00537111"/>
    <w:rsid w:val="00553D4D"/>
    <w:rsid w:val="00575579"/>
    <w:rsid w:val="00581C5E"/>
    <w:rsid w:val="00586BDF"/>
    <w:rsid w:val="005938F7"/>
    <w:rsid w:val="00593CFF"/>
    <w:rsid w:val="005A278D"/>
    <w:rsid w:val="005B25D3"/>
    <w:rsid w:val="005B3EB0"/>
    <w:rsid w:val="005C1094"/>
    <w:rsid w:val="005E6462"/>
    <w:rsid w:val="006069A4"/>
    <w:rsid w:val="006073B4"/>
    <w:rsid w:val="00613AAF"/>
    <w:rsid w:val="00621058"/>
    <w:rsid w:val="00630C51"/>
    <w:rsid w:val="00633F41"/>
    <w:rsid w:val="00642914"/>
    <w:rsid w:val="0065232A"/>
    <w:rsid w:val="0065419E"/>
    <w:rsid w:val="00667744"/>
    <w:rsid w:val="00684AD0"/>
    <w:rsid w:val="00694B92"/>
    <w:rsid w:val="00696822"/>
    <w:rsid w:val="006A3C99"/>
    <w:rsid w:val="006A7B9A"/>
    <w:rsid w:val="006B4B42"/>
    <w:rsid w:val="006C407F"/>
    <w:rsid w:val="006C57E1"/>
    <w:rsid w:val="006C65D8"/>
    <w:rsid w:val="006C758E"/>
    <w:rsid w:val="006D782C"/>
    <w:rsid w:val="006E21D9"/>
    <w:rsid w:val="00702412"/>
    <w:rsid w:val="00702427"/>
    <w:rsid w:val="007145AE"/>
    <w:rsid w:val="007223C0"/>
    <w:rsid w:val="00733261"/>
    <w:rsid w:val="00754638"/>
    <w:rsid w:val="007547F3"/>
    <w:rsid w:val="00762DEE"/>
    <w:rsid w:val="007715EF"/>
    <w:rsid w:val="0077256F"/>
    <w:rsid w:val="0077363C"/>
    <w:rsid w:val="00787223"/>
    <w:rsid w:val="00787428"/>
    <w:rsid w:val="0078762B"/>
    <w:rsid w:val="007C4C3A"/>
    <w:rsid w:val="007D1978"/>
    <w:rsid w:val="007D4369"/>
    <w:rsid w:val="007D6C78"/>
    <w:rsid w:val="007D788D"/>
    <w:rsid w:val="007E61A4"/>
    <w:rsid w:val="007F13FE"/>
    <w:rsid w:val="007F26E5"/>
    <w:rsid w:val="008042F7"/>
    <w:rsid w:val="008051F8"/>
    <w:rsid w:val="00813FD2"/>
    <w:rsid w:val="00815816"/>
    <w:rsid w:val="00817FFE"/>
    <w:rsid w:val="00832C1A"/>
    <w:rsid w:val="00855A7B"/>
    <w:rsid w:val="00867528"/>
    <w:rsid w:val="008730D6"/>
    <w:rsid w:val="00896C3F"/>
    <w:rsid w:val="008A18A7"/>
    <w:rsid w:val="008A342D"/>
    <w:rsid w:val="008A7ACC"/>
    <w:rsid w:val="008B4515"/>
    <w:rsid w:val="008C1EF4"/>
    <w:rsid w:val="008C5197"/>
    <w:rsid w:val="008D0837"/>
    <w:rsid w:val="008D1307"/>
    <w:rsid w:val="008D3BBD"/>
    <w:rsid w:val="008F077B"/>
    <w:rsid w:val="008F6AF6"/>
    <w:rsid w:val="009008D8"/>
    <w:rsid w:val="00901DA7"/>
    <w:rsid w:val="009117FD"/>
    <w:rsid w:val="009118C7"/>
    <w:rsid w:val="009307A3"/>
    <w:rsid w:val="00931104"/>
    <w:rsid w:val="00943723"/>
    <w:rsid w:val="00945ECD"/>
    <w:rsid w:val="00952FF4"/>
    <w:rsid w:val="00955799"/>
    <w:rsid w:val="009558D4"/>
    <w:rsid w:val="00960103"/>
    <w:rsid w:val="00961E21"/>
    <w:rsid w:val="009642F1"/>
    <w:rsid w:val="00975B7B"/>
    <w:rsid w:val="00977E72"/>
    <w:rsid w:val="00984E3B"/>
    <w:rsid w:val="009948F2"/>
    <w:rsid w:val="009A51F6"/>
    <w:rsid w:val="009B102B"/>
    <w:rsid w:val="009B417D"/>
    <w:rsid w:val="009C5DA7"/>
    <w:rsid w:val="009C6B93"/>
    <w:rsid w:val="009D4F9E"/>
    <w:rsid w:val="009D5427"/>
    <w:rsid w:val="009E7F71"/>
    <w:rsid w:val="00A00C01"/>
    <w:rsid w:val="00A0398C"/>
    <w:rsid w:val="00A043D4"/>
    <w:rsid w:val="00A05755"/>
    <w:rsid w:val="00A1303C"/>
    <w:rsid w:val="00A13A6B"/>
    <w:rsid w:val="00A14818"/>
    <w:rsid w:val="00A40FFA"/>
    <w:rsid w:val="00A4400C"/>
    <w:rsid w:val="00A54AC8"/>
    <w:rsid w:val="00A62BF1"/>
    <w:rsid w:val="00A65EE9"/>
    <w:rsid w:val="00A83B03"/>
    <w:rsid w:val="00A90398"/>
    <w:rsid w:val="00AA0D94"/>
    <w:rsid w:val="00B04F36"/>
    <w:rsid w:val="00B078CF"/>
    <w:rsid w:val="00B2357B"/>
    <w:rsid w:val="00B277E5"/>
    <w:rsid w:val="00B50347"/>
    <w:rsid w:val="00B523C8"/>
    <w:rsid w:val="00B529B4"/>
    <w:rsid w:val="00B53B65"/>
    <w:rsid w:val="00B63831"/>
    <w:rsid w:val="00B639AF"/>
    <w:rsid w:val="00B6775D"/>
    <w:rsid w:val="00B744D5"/>
    <w:rsid w:val="00B80012"/>
    <w:rsid w:val="00B9729F"/>
    <w:rsid w:val="00B977D0"/>
    <w:rsid w:val="00B97BF0"/>
    <w:rsid w:val="00BA19DA"/>
    <w:rsid w:val="00BB1806"/>
    <w:rsid w:val="00BB4714"/>
    <w:rsid w:val="00BC1C3B"/>
    <w:rsid w:val="00BC4320"/>
    <w:rsid w:val="00BC4FBB"/>
    <w:rsid w:val="00BE796E"/>
    <w:rsid w:val="00BF7E24"/>
    <w:rsid w:val="00C01C2C"/>
    <w:rsid w:val="00C1056F"/>
    <w:rsid w:val="00C32567"/>
    <w:rsid w:val="00C34F0B"/>
    <w:rsid w:val="00C372C3"/>
    <w:rsid w:val="00C50F61"/>
    <w:rsid w:val="00C541D6"/>
    <w:rsid w:val="00C846ED"/>
    <w:rsid w:val="00C93D5B"/>
    <w:rsid w:val="00CA0035"/>
    <w:rsid w:val="00CA00A9"/>
    <w:rsid w:val="00CA1C00"/>
    <w:rsid w:val="00CA32AB"/>
    <w:rsid w:val="00CA4FFD"/>
    <w:rsid w:val="00CA7638"/>
    <w:rsid w:val="00CB5A3C"/>
    <w:rsid w:val="00CC13A9"/>
    <w:rsid w:val="00CC733E"/>
    <w:rsid w:val="00CD494B"/>
    <w:rsid w:val="00D26797"/>
    <w:rsid w:val="00D3068A"/>
    <w:rsid w:val="00D464BE"/>
    <w:rsid w:val="00D50B76"/>
    <w:rsid w:val="00D5222E"/>
    <w:rsid w:val="00D66F22"/>
    <w:rsid w:val="00D83642"/>
    <w:rsid w:val="00D87DE3"/>
    <w:rsid w:val="00D91E3C"/>
    <w:rsid w:val="00DB4669"/>
    <w:rsid w:val="00DB47AC"/>
    <w:rsid w:val="00DC028B"/>
    <w:rsid w:val="00DD03F3"/>
    <w:rsid w:val="00DD0C61"/>
    <w:rsid w:val="00DD32C4"/>
    <w:rsid w:val="00DE08C5"/>
    <w:rsid w:val="00DE2A53"/>
    <w:rsid w:val="00DE5EA3"/>
    <w:rsid w:val="00DF137C"/>
    <w:rsid w:val="00DF7503"/>
    <w:rsid w:val="00E03303"/>
    <w:rsid w:val="00E06F7E"/>
    <w:rsid w:val="00E33012"/>
    <w:rsid w:val="00E35462"/>
    <w:rsid w:val="00E4074B"/>
    <w:rsid w:val="00E415B6"/>
    <w:rsid w:val="00E46A14"/>
    <w:rsid w:val="00E64A27"/>
    <w:rsid w:val="00E70C60"/>
    <w:rsid w:val="00E851FB"/>
    <w:rsid w:val="00EA4D42"/>
    <w:rsid w:val="00EB394F"/>
    <w:rsid w:val="00EB3EA9"/>
    <w:rsid w:val="00EB7E7F"/>
    <w:rsid w:val="00EC49EA"/>
    <w:rsid w:val="00EC7C18"/>
    <w:rsid w:val="00EE419A"/>
    <w:rsid w:val="00EF176D"/>
    <w:rsid w:val="00EF7C63"/>
    <w:rsid w:val="00F04757"/>
    <w:rsid w:val="00F40D6C"/>
    <w:rsid w:val="00F44526"/>
    <w:rsid w:val="00F46B2F"/>
    <w:rsid w:val="00F62621"/>
    <w:rsid w:val="00F649A9"/>
    <w:rsid w:val="00F6522D"/>
    <w:rsid w:val="00F767EC"/>
    <w:rsid w:val="00F8486C"/>
    <w:rsid w:val="00F92EB5"/>
    <w:rsid w:val="00FB67FC"/>
    <w:rsid w:val="00FC0BB2"/>
    <w:rsid w:val="00FC0C4C"/>
    <w:rsid w:val="00FD33AB"/>
    <w:rsid w:val="00FF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1C797"/>
  <w15:docId w15:val="{1DB22CF1-EF5C-4797-A406-63F3BAD0F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23C8"/>
    <w:pPr>
      <w:ind w:left="720"/>
      <w:contextualSpacing/>
    </w:pPr>
  </w:style>
  <w:style w:type="paragraph" w:styleId="a5">
    <w:name w:val="No Spacing"/>
    <w:uiPriority w:val="1"/>
    <w:qFormat/>
    <w:rsid w:val="004B63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58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Азат Хабибуллин</cp:lastModifiedBy>
  <cp:revision>23</cp:revision>
  <dcterms:created xsi:type="dcterms:W3CDTF">2022-06-23T15:46:00Z</dcterms:created>
  <dcterms:modified xsi:type="dcterms:W3CDTF">2025-02-15T13:50:00Z</dcterms:modified>
</cp:coreProperties>
</file>